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80" w:rsidRDefault="00CE0480">
      <w:pPr>
        <w:pStyle w:val="BodyTextIndent"/>
        <w:ind w:left="0"/>
        <w:jc w:val="center"/>
        <w:rPr>
          <w:b/>
          <w:bCs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4252"/>
        <w:gridCol w:w="2836"/>
      </w:tblGrid>
      <w:tr w:rsidR="00CE0480">
        <w:trPr>
          <w:jc w:val="center"/>
        </w:trPr>
        <w:tc>
          <w:tcPr>
            <w:tcW w:w="2836" w:type="dxa"/>
          </w:tcPr>
          <w:p w:rsidR="00CE0480" w:rsidRDefault="00CE0480">
            <w:pPr>
              <w:rPr>
                <w:rFonts w:ascii="Arial" w:hAnsi="Arial" w:cs="Arial"/>
                <w:sz w:val="32"/>
              </w:rPr>
            </w:pPr>
          </w:p>
          <w:p w:rsidR="00CE0480" w:rsidRDefault="00CE0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177-179 Burton Road</w:t>
            </w:r>
          </w:p>
          <w:p w:rsidR="00CE0480" w:rsidRDefault="00CE0480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Manchester</w:t>
                </w:r>
              </w:smartTag>
            </w:smartTag>
          </w:p>
          <w:p w:rsidR="00CE0480" w:rsidRDefault="00CE0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M20 2BB</w:t>
            </w:r>
          </w:p>
        </w:tc>
        <w:tc>
          <w:tcPr>
            <w:tcW w:w="4252" w:type="dxa"/>
          </w:tcPr>
          <w:p w:rsidR="00CE0480" w:rsidRDefault="009542E8" w:rsidP="00E70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89019" cy="525017"/>
                  <wp:effectExtent l="0" t="0" r="190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C logo 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230" cy="533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CE0480" w:rsidRDefault="00CE0480">
            <w:pPr>
              <w:jc w:val="right"/>
              <w:rPr>
                <w:rFonts w:ascii="Arial" w:hAnsi="Arial" w:cs="Arial"/>
                <w:sz w:val="32"/>
              </w:rPr>
            </w:pPr>
          </w:p>
          <w:p w:rsidR="00CE0480" w:rsidRDefault="00CE048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 0161 445 6111</w:t>
            </w:r>
          </w:p>
          <w:p w:rsidR="00CE0480" w:rsidRDefault="003D39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995C39">
              <w:rPr>
                <w:rFonts w:ascii="Arial" w:hAnsi="Arial" w:cs="Arial"/>
                <w:sz w:val="20"/>
              </w:rPr>
              <w:t>becky</w:t>
            </w:r>
            <w:r w:rsidR="00CE0480">
              <w:rPr>
                <w:rFonts w:ascii="Arial" w:hAnsi="Arial" w:cs="Arial"/>
                <w:sz w:val="20"/>
              </w:rPr>
              <w:t>@thebmc.co.uk</w:t>
            </w:r>
          </w:p>
        </w:tc>
      </w:tr>
    </w:tbl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auto" w:fill="FFFFFF"/>
        <w:tblLayout w:type="fixed"/>
        <w:tblLook w:val="0000" w:firstRow="0" w:lastRow="0" w:firstColumn="0" w:lastColumn="0" w:noHBand="0" w:noVBand="0"/>
      </w:tblPr>
      <w:tblGrid>
        <w:gridCol w:w="9716"/>
      </w:tblGrid>
      <w:tr w:rsidR="003D395E" w:rsidTr="00510C5C">
        <w:trPr>
          <w:trHeight w:val="1028"/>
          <w:jc w:val="center"/>
        </w:trPr>
        <w:tc>
          <w:tcPr>
            <w:tcW w:w="9716" w:type="dxa"/>
            <w:shd w:val="pct5" w:color="auto" w:fill="FFFFFF"/>
          </w:tcPr>
          <w:p w:rsidR="003D395E" w:rsidRPr="001979E1" w:rsidRDefault="003D395E" w:rsidP="00E709C6">
            <w:pPr>
              <w:pStyle w:val="Heading2"/>
              <w:spacing w:before="120" w:line="360" w:lineRule="auto"/>
              <w:rPr>
                <w:rFonts w:ascii="Arial" w:hAnsi="Arial" w:cs="Arial"/>
                <w:sz w:val="28"/>
                <w:u w:val="single"/>
              </w:rPr>
            </w:pPr>
            <w:r w:rsidRPr="001979E1">
              <w:rPr>
                <w:rFonts w:ascii="Arial" w:hAnsi="Arial" w:cs="Arial"/>
                <w:sz w:val="28"/>
                <w:u w:val="single"/>
              </w:rPr>
              <w:t>BMC Event</w:t>
            </w:r>
            <w:r w:rsidR="0049795E" w:rsidRPr="001979E1">
              <w:rPr>
                <w:rFonts w:ascii="Arial" w:hAnsi="Arial" w:cs="Arial"/>
                <w:sz w:val="28"/>
                <w:u w:val="single"/>
              </w:rPr>
              <w:t xml:space="preserve"> </w:t>
            </w:r>
            <w:r w:rsidRPr="001979E1">
              <w:rPr>
                <w:rFonts w:ascii="Arial" w:hAnsi="Arial" w:cs="Arial"/>
                <w:sz w:val="28"/>
                <w:u w:val="single"/>
              </w:rPr>
              <w:t>Fe</w:t>
            </w:r>
            <w:r w:rsidR="0049795E" w:rsidRPr="001979E1">
              <w:rPr>
                <w:rFonts w:ascii="Arial" w:hAnsi="Arial" w:cs="Arial"/>
                <w:sz w:val="28"/>
                <w:u w:val="single"/>
              </w:rPr>
              <w:t>e</w:t>
            </w:r>
            <w:r w:rsidRPr="001979E1">
              <w:rPr>
                <w:rFonts w:ascii="Arial" w:hAnsi="Arial" w:cs="Arial"/>
                <w:sz w:val="28"/>
                <w:u w:val="single"/>
              </w:rPr>
              <w:t>dback</w:t>
            </w:r>
            <w:r w:rsidR="00CC6705">
              <w:rPr>
                <w:rFonts w:ascii="Arial" w:hAnsi="Arial" w:cs="Arial"/>
                <w:sz w:val="28"/>
                <w:u w:val="single"/>
              </w:rPr>
              <w:t xml:space="preserve"> and Name List</w:t>
            </w:r>
          </w:p>
          <w:p w:rsidR="00CA40FE" w:rsidRPr="001979E1" w:rsidRDefault="00E709C6" w:rsidP="00E709C6">
            <w:pPr>
              <w:jc w:val="center"/>
              <w:rPr>
                <w:rFonts w:ascii="Arial" w:hAnsi="Arial" w:cs="Arial"/>
              </w:rPr>
            </w:pPr>
            <w:r w:rsidRPr="001979E1">
              <w:rPr>
                <w:rFonts w:ascii="Arial" w:hAnsi="Arial" w:cs="Arial"/>
              </w:rPr>
              <w:t xml:space="preserve">Please email your completed form to </w:t>
            </w:r>
            <w:r w:rsidR="00995C39">
              <w:rPr>
                <w:rFonts w:ascii="Arial" w:hAnsi="Arial" w:cs="Arial"/>
              </w:rPr>
              <w:t>Becky McGovern</w:t>
            </w:r>
            <w:r w:rsidRPr="001979E1">
              <w:rPr>
                <w:rFonts w:ascii="Arial" w:hAnsi="Arial" w:cs="Arial"/>
              </w:rPr>
              <w:t xml:space="preserve"> at the BMC </w:t>
            </w:r>
            <w:hyperlink r:id="rId9" w:history="1">
              <w:r w:rsidR="00995C39" w:rsidRPr="00A309BB">
                <w:rPr>
                  <w:rStyle w:val="Hyperlink"/>
                  <w:rFonts w:ascii="Arial" w:hAnsi="Arial" w:cs="Arial"/>
                </w:rPr>
                <w:t>becky@thebmc.co.uk</w:t>
              </w:r>
            </w:hyperlink>
          </w:p>
          <w:p w:rsidR="00E709C6" w:rsidRPr="001979E1" w:rsidRDefault="00E709C6" w:rsidP="00E709C6">
            <w:pPr>
              <w:jc w:val="center"/>
              <w:rPr>
                <w:rFonts w:ascii="Arial" w:hAnsi="Arial" w:cs="Arial"/>
              </w:rPr>
            </w:pPr>
          </w:p>
          <w:p w:rsidR="0049795E" w:rsidRPr="001979E1" w:rsidRDefault="0049795E" w:rsidP="00E709C6">
            <w:pPr>
              <w:pStyle w:val="Heading5"/>
              <w:rPr>
                <w:rFonts w:ascii="Arial" w:hAnsi="Arial" w:cs="Arial"/>
                <w:b w:val="0"/>
                <w:sz w:val="16"/>
                <w:szCs w:val="16"/>
              </w:rPr>
            </w:pPr>
            <w:r w:rsidRPr="001979E1">
              <w:rPr>
                <w:rFonts w:ascii="Arial" w:hAnsi="Arial" w:cs="Arial"/>
                <w:b w:val="0"/>
                <w:sz w:val="16"/>
                <w:szCs w:val="16"/>
              </w:rPr>
              <w:t>To be covered by BMC insurance as a BMC Event this procedure must be adhered to</w:t>
            </w:r>
          </w:p>
          <w:p w:rsidR="003D395E" w:rsidRDefault="003D395E" w:rsidP="00E709C6">
            <w:pPr>
              <w:jc w:val="center"/>
              <w:rPr>
                <w:rFonts w:ascii="Arial" w:hAnsi="Arial" w:cs="Arial"/>
                <w:sz w:val="4"/>
              </w:rPr>
            </w:pPr>
          </w:p>
          <w:p w:rsidR="003D395E" w:rsidRDefault="003D395E" w:rsidP="00E709C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E709C6" w:rsidRPr="00E709C6" w:rsidRDefault="00E709C6">
      <w:pPr>
        <w:rPr>
          <w:rFonts w:ascii="Arial" w:hAnsi="Arial" w:cs="Arial"/>
          <w:b/>
          <w:sz w:val="28"/>
          <w:szCs w:val="28"/>
        </w:rPr>
      </w:pPr>
    </w:p>
    <w:p w:rsidR="00E709C6" w:rsidRDefault="001B62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Insert e</w:t>
      </w:r>
      <w:r w:rsidR="00E709C6" w:rsidRPr="00E709C6">
        <w:rPr>
          <w:rFonts w:ascii="Arial" w:hAnsi="Arial" w:cs="Arial"/>
          <w:b/>
          <w:sz w:val="28"/>
          <w:szCs w:val="28"/>
        </w:rPr>
        <w:t>vent name</w:t>
      </w:r>
      <w:r w:rsidR="005808A8">
        <w:rPr>
          <w:rFonts w:ascii="Arial" w:hAnsi="Arial" w:cs="Arial"/>
          <w:b/>
          <w:sz w:val="28"/>
          <w:szCs w:val="28"/>
        </w:rPr>
        <w:t xml:space="preserve"> &amp; date: </w:t>
      </w:r>
      <w:bookmarkStart w:id="0" w:name="_GoBack"/>
      <w:bookmarkEnd w:id="0"/>
    </w:p>
    <w:p w:rsidR="001B624E" w:rsidRPr="00E709C6" w:rsidRDefault="001B624E">
      <w:pPr>
        <w:rPr>
          <w:rFonts w:ascii="Arial" w:hAnsi="Arial" w:cs="Arial"/>
          <w:b/>
          <w:sz w:val="28"/>
          <w:szCs w:val="28"/>
        </w:rPr>
      </w:pPr>
    </w:p>
    <w:p w:rsidR="00E709C6" w:rsidRDefault="00E709C6">
      <w:pPr>
        <w:rPr>
          <w:rFonts w:ascii="Arial" w:hAnsi="Arial" w:cs="Arial"/>
          <w:sz w:val="2"/>
        </w:rPr>
      </w:pPr>
    </w:p>
    <w:p w:rsidR="00E709C6" w:rsidRDefault="00E709C6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8"/>
      </w:tblGrid>
      <w:tr w:rsidR="0049795E" w:rsidTr="00510C5C">
        <w:trPr>
          <w:cantSplit/>
          <w:trHeight w:val="367"/>
          <w:jc w:val="center"/>
        </w:trPr>
        <w:tc>
          <w:tcPr>
            <w:tcW w:w="9728" w:type="dxa"/>
            <w:tcBorders>
              <w:bottom w:val="single" w:sz="4" w:space="0" w:color="auto"/>
            </w:tcBorders>
            <w:shd w:val="clear" w:color="auto" w:fill="E6E6E6"/>
          </w:tcPr>
          <w:p w:rsidR="0049795E" w:rsidRDefault="0049795E" w:rsidP="00510C5C">
            <w:pPr>
              <w:pStyle w:val="BodyText3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Incidents Report</w:t>
            </w:r>
          </w:p>
        </w:tc>
      </w:tr>
      <w:tr w:rsidR="001979E1" w:rsidRPr="0049795E" w:rsidTr="0087461A">
        <w:trPr>
          <w:jc w:val="center"/>
        </w:trPr>
        <w:tc>
          <w:tcPr>
            <w:tcW w:w="9728" w:type="dxa"/>
            <w:tcBorders>
              <w:bottom w:val="single" w:sz="4" w:space="0" w:color="auto"/>
            </w:tcBorders>
          </w:tcPr>
          <w:p w:rsidR="001979E1" w:rsidRDefault="001979E1" w:rsidP="00510C5C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1979E1" w:rsidRDefault="001979E1" w:rsidP="00510C5C">
            <w:pPr>
              <w:spacing w:before="20" w:after="20"/>
              <w:rPr>
                <w:rFonts w:ascii="Arial" w:hAnsi="Arial" w:cs="Arial"/>
                <w:sz w:val="24"/>
              </w:rPr>
            </w:pPr>
            <w:r w:rsidRPr="001979E1">
              <w:rPr>
                <w:rFonts w:ascii="Arial" w:hAnsi="Arial" w:cs="Arial"/>
                <w:b/>
                <w:sz w:val="24"/>
              </w:rPr>
              <w:t>Were there any incidents or near misses to report (please circle one)?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</w:rPr>
              <w:t>Yes  or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No  </w:t>
            </w:r>
          </w:p>
          <w:p w:rsidR="001979E1" w:rsidRDefault="001979E1" w:rsidP="00510C5C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1979E1" w:rsidRDefault="001979E1" w:rsidP="00510C5C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yes, please refer to the</w:t>
            </w:r>
            <w:r w:rsidRPr="001979E1">
              <w:rPr>
                <w:rFonts w:ascii="Arial" w:hAnsi="Arial" w:cs="Arial"/>
                <w:sz w:val="24"/>
              </w:rPr>
              <w:t xml:space="preserve"> </w:t>
            </w:r>
            <w:hyperlink r:id="rId10" w:history="1">
              <w:r w:rsidRPr="001979E1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</w:rPr>
                <w:t>BMC Emergency Procedures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24"/>
                <w:u w:val="none"/>
              </w:rPr>
              <w:t xml:space="preserve"> document</w:t>
            </w:r>
            <w:r>
              <w:rPr>
                <w:rFonts w:ascii="Arial" w:hAnsi="Arial" w:cs="Arial"/>
                <w:sz w:val="24"/>
              </w:rPr>
              <w:t xml:space="preserve"> and fill in the BMC Incident, Accident and Near Miss form</w:t>
            </w:r>
          </w:p>
          <w:p w:rsidR="001979E1" w:rsidRDefault="001979E1" w:rsidP="00510C5C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1979E1" w:rsidRPr="008D0A64" w:rsidRDefault="001979E1" w:rsidP="00510C5C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BMC Emergency Procedures can be found on this </w:t>
            </w:r>
            <w:hyperlink r:id="rId11" w:history="1">
              <w:r w:rsidRPr="001979E1">
                <w:rPr>
                  <w:rStyle w:val="Hyperlink"/>
                  <w:rFonts w:ascii="Arial" w:hAnsi="Arial" w:cs="Arial"/>
                  <w:sz w:val="24"/>
                </w:rPr>
                <w:t>webpage</w:t>
              </w:r>
            </w:hyperlink>
            <w:r>
              <w:rPr>
                <w:rFonts w:ascii="Arial" w:hAnsi="Arial" w:cs="Arial"/>
                <w:sz w:val="24"/>
              </w:rPr>
              <w:t>, scroll to the “appendices” section. This document contains the Near Miss form.</w:t>
            </w:r>
          </w:p>
        </w:tc>
      </w:tr>
    </w:tbl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7386"/>
      </w:tblGrid>
      <w:tr w:rsidR="0049795E" w:rsidTr="00510C5C">
        <w:trPr>
          <w:cantSplit/>
          <w:trHeight w:val="367"/>
          <w:jc w:val="center"/>
        </w:trPr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9795E" w:rsidRDefault="0049795E" w:rsidP="00510C5C">
            <w:pPr>
              <w:pStyle w:val="BodyText3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of Event</w:t>
            </w:r>
          </w:p>
        </w:tc>
      </w:tr>
      <w:tr w:rsidR="0049795E" w:rsidRPr="0049795E" w:rsidTr="00510C5C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497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went well</w:t>
            </w:r>
            <w:r w:rsidR="005018D4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</w:p>
          <w:p w:rsidR="00497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didn’t go so well</w:t>
            </w:r>
          </w:p>
          <w:p w:rsidR="0049795E" w:rsidRPr="003D3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49795E" w:rsidRPr="0049795E" w:rsidRDefault="0049795E" w:rsidP="00510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7386"/>
      </w:tblGrid>
      <w:tr w:rsidR="0049795E" w:rsidTr="004B2E44">
        <w:trPr>
          <w:cantSplit/>
          <w:trHeight w:val="242"/>
          <w:jc w:val="center"/>
        </w:trPr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9795E" w:rsidRDefault="0049795E" w:rsidP="00510C5C">
            <w:pPr>
              <w:pStyle w:val="BodyText3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Suggestions &amp; improvements</w:t>
            </w:r>
          </w:p>
        </w:tc>
      </w:tr>
      <w:tr w:rsidR="0049795E" w:rsidRPr="0049795E" w:rsidTr="004B2E44">
        <w:trPr>
          <w:trHeight w:val="1778"/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497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Suggestions how the </w:t>
            </w:r>
            <w:r w:rsidR="001979E1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>vent can be improved</w:t>
            </w:r>
          </w:p>
          <w:p w:rsidR="00497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49795E" w:rsidRPr="0049795E" w:rsidRDefault="0049795E" w:rsidP="00510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CE0480" w:rsidRDefault="00CE0480">
      <w:pPr>
        <w:pStyle w:val="BodyTextIndent"/>
        <w:ind w:left="0"/>
        <w:jc w:val="center"/>
        <w:rPr>
          <w:b/>
          <w:bCs/>
          <w:sz w:val="20"/>
        </w:rPr>
      </w:pPr>
    </w:p>
    <w:p w:rsidR="002202EE" w:rsidRDefault="002202EE">
      <w:pPr>
        <w:pStyle w:val="BodyTextIndent"/>
        <w:ind w:left="0"/>
        <w:jc w:val="center"/>
        <w:rPr>
          <w:b/>
          <w:bCs/>
          <w:sz w:val="20"/>
        </w:rPr>
      </w:pPr>
    </w:p>
    <w:p w:rsidR="002202EE" w:rsidRDefault="002202EE">
      <w:pPr>
        <w:pStyle w:val="BodyTextIndent"/>
        <w:ind w:left="0"/>
        <w:jc w:val="center"/>
        <w:rPr>
          <w:b/>
          <w:bCs/>
          <w:sz w:val="20"/>
        </w:rPr>
      </w:pPr>
    </w:p>
    <w:p w:rsidR="002202EE" w:rsidRDefault="00B45C4A" w:rsidP="00B45C4A">
      <w:pPr>
        <w:pStyle w:val="BodyTextIndent"/>
        <w:ind w:left="0"/>
        <w:jc w:val="right"/>
        <w:rPr>
          <w:b/>
          <w:bCs/>
          <w:sz w:val="20"/>
        </w:rPr>
      </w:pPr>
      <w:r>
        <w:rPr>
          <w:b/>
          <w:bCs/>
          <w:sz w:val="20"/>
        </w:rPr>
        <w:t>Please turn over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2"/>
      </w:tblGrid>
      <w:tr w:rsidR="002202EE" w:rsidRPr="003D395E" w:rsidTr="001B624E">
        <w:trPr>
          <w:cantSplit/>
          <w:trHeight w:val="373"/>
          <w:jc w:val="center"/>
        </w:trPr>
        <w:tc>
          <w:tcPr>
            <w:tcW w:w="5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E275C" w:rsidRPr="003E275C" w:rsidRDefault="003E275C" w:rsidP="001B624E">
            <w:pPr>
              <w:spacing w:before="20" w:after="2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E275C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 xml:space="preserve">Event </w:t>
            </w:r>
            <w:r w:rsidR="00CC6705">
              <w:rPr>
                <w:rFonts w:ascii="Arial" w:hAnsi="Arial" w:cs="Arial"/>
                <w:b/>
                <w:sz w:val="28"/>
                <w:szCs w:val="28"/>
                <w:u w:val="single"/>
              </w:rPr>
              <w:t>N</w:t>
            </w:r>
            <w:r w:rsidRPr="003E275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ame </w:t>
            </w:r>
            <w:r w:rsidR="00CC6705">
              <w:rPr>
                <w:rFonts w:ascii="Arial" w:hAnsi="Arial" w:cs="Arial"/>
                <w:b/>
                <w:sz w:val="28"/>
                <w:szCs w:val="28"/>
                <w:u w:val="single"/>
              </w:rPr>
              <w:t>L</w:t>
            </w:r>
            <w:r w:rsidRPr="003E275C">
              <w:rPr>
                <w:rFonts w:ascii="Arial" w:hAnsi="Arial" w:cs="Arial"/>
                <w:b/>
                <w:sz w:val="28"/>
                <w:szCs w:val="28"/>
                <w:u w:val="single"/>
              </w:rPr>
              <w:t>ist</w:t>
            </w:r>
          </w:p>
          <w:p w:rsidR="002202EE" w:rsidRPr="003D395E" w:rsidRDefault="002202EE" w:rsidP="003E275C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</w:tbl>
    <w:p w:rsidR="00391216" w:rsidRDefault="00391216" w:rsidP="008E0FEB">
      <w:pPr>
        <w:pStyle w:val="BodyTextIndent"/>
        <w:ind w:left="0"/>
        <w:jc w:val="center"/>
        <w:rPr>
          <w:b/>
          <w:bCs/>
          <w:sz w:val="20"/>
        </w:rPr>
      </w:pPr>
    </w:p>
    <w:p w:rsidR="008E0FEB" w:rsidRDefault="00022B5C" w:rsidP="008E0FEB">
      <w:pPr>
        <w:spacing w:before="20" w:after="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list all the people who were at the event, include everyone, </w:t>
      </w:r>
    </w:p>
    <w:p w:rsidR="00022B5C" w:rsidRDefault="00022B5C" w:rsidP="008E0FEB">
      <w:pPr>
        <w:spacing w:before="20" w:after="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participants and the event staff</w:t>
      </w:r>
      <w:r w:rsidR="008E0FEB">
        <w:rPr>
          <w:rFonts w:ascii="Arial" w:hAnsi="Arial" w:cs="Arial"/>
          <w:sz w:val="24"/>
        </w:rPr>
        <w:t>/volunteers</w:t>
      </w:r>
    </w:p>
    <w:p w:rsidR="008E0FEB" w:rsidRPr="008E0FEB" w:rsidRDefault="008E0FEB" w:rsidP="008E42E9">
      <w:pPr>
        <w:pStyle w:val="BodyTextIndent"/>
        <w:ind w:left="0"/>
        <w:rPr>
          <w:u w:val="single"/>
        </w:rPr>
      </w:pPr>
    </w:p>
    <w:p w:rsidR="008E0FEB" w:rsidRPr="008E0FEB" w:rsidRDefault="008E0FEB" w:rsidP="008E42E9">
      <w:pPr>
        <w:pStyle w:val="BodyTextIndent"/>
        <w:ind w:left="0"/>
        <w:rPr>
          <w:b/>
          <w:u w:val="single"/>
        </w:rPr>
      </w:pPr>
      <w:r w:rsidRPr="008E0FEB">
        <w:rPr>
          <w:b/>
          <w:u w:val="single"/>
        </w:rPr>
        <w:t>PARTICIPANT NAME LIST</w:t>
      </w:r>
    </w:p>
    <w:p w:rsidR="008E0FEB" w:rsidRDefault="008E0FEB" w:rsidP="008E42E9">
      <w:pPr>
        <w:pStyle w:val="BodyTextIndent"/>
        <w:ind w:left="0"/>
        <w:rPr>
          <w:b/>
          <w:bCs/>
          <w:sz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621"/>
        <w:gridCol w:w="2552"/>
      </w:tblGrid>
      <w:tr w:rsidR="008E0FEB" w:rsidRPr="008E0FEB" w:rsidTr="008E0FEB">
        <w:tc>
          <w:tcPr>
            <w:tcW w:w="7621" w:type="dxa"/>
            <w:shd w:val="clear" w:color="auto" w:fill="D9D9D9" w:themeFill="background1" w:themeFillShade="D9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  <w:r w:rsidRPr="008E0FEB">
              <w:rPr>
                <w:b/>
                <w:bCs/>
              </w:rPr>
              <w:t>Participant names</w:t>
            </w:r>
            <w:r w:rsidR="00065729">
              <w:rPr>
                <w:b/>
                <w:bCs/>
              </w:rPr>
              <w:t xml:space="preserve"> (add extra rows as needed)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  <w:r w:rsidRPr="008E0FEB">
              <w:rPr>
                <w:b/>
                <w:bCs/>
              </w:rPr>
              <w:t>Age if under 18</w:t>
            </w:r>
          </w:p>
        </w:tc>
      </w:tr>
      <w:tr w:rsidR="008E0FEB" w:rsidRPr="008E0FEB" w:rsidTr="008E0FEB">
        <w:tc>
          <w:tcPr>
            <w:tcW w:w="7621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8E0FEB" w:rsidRPr="008E0FEB" w:rsidTr="008E0FEB">
        <w:tc>
          <w:tcPr>
            <w:tcW w:w="7621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8E0FEB" w:rsidRPr="008E0FEB" w:rsidTr="008E0FEB">
        <w:tc>
          <w:tcPr>
            <w:tcW w:w="7621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8E0FEB" w:rsidRPr="008E0FEB" w:rsidTr="008E0FEB">
        <w:tc>
          <w:tcPr>
            <w:tcW w:w="7621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8E0FEB" w:rsidRPr="008E0FEB" w:rsidTr="008E0FEB">
        <w:tc>
          <w:tcPr>
            <w:tcW w:w="7621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8E0FEB" w:rsidRPr="008E0FEB" w:rsidTr="008E0FEB">
        <w:tc>
          <w:tcPr>
            <w:tcW w:w="7621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1979E1" w:rsidRPr="008E0FEB" w:rsidTr="008E0FEB">
        <w:tc>
          <w:tcPr>
            <w:tcW w:w="7621" w:type="dxa"/>
          </w:tcPr>
          <w:p w:rsidR="001979E1" w:rsidRPr="008E0FEB" w:rsidRDefault="001979E1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1979E1" w:rsidRPr="008E0FEB" w:rsidRDefault="001979E1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1979E1" w:rsidRPr="008E0FEB" w:rsidTr="008E0FEB">
        <w:tc>
          <w:tcPr>
            <w:tcW w:w="7621" w:type="dxa"/>
          </w:tcPr>
          <w:p w:rsidR="001979E1" w:rsidRPr="008E0FEB" w:rsidRDefault="001979E1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1979E1" w:rsidRPr="008E0FEB" w:rsidRDefault="001979E1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8E0FEB" w:rsidRPr="008E0FEB" w:rsidTr="008E0FEB">
        <w:tc>
          <w:tcPr>
            <w:tcW w:w="7621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065729" w:rsidRPr="008E0FEB" w:rsidTr="008E0FEB">
        <w:tc>
          <w:tcPr>
            <w:tcW w:w="7621" w:type="dxa"/>
          </w:tcPr>
          <w:p w:rsidR="00065729" w:rsidRPr="008E0FEB" w:rsidRDefault="00065729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065729" w:rsidRPr="008E0FEB" w:rsidRDefault="00065729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</w:tbl>
    <w:p w:rsidR="008E0FEB" w:rsidRDefault="008E0FEB" w:rsidP="008E42E9">
      <w:pPr>
        <w:pStyle w:val="BodyTextIndent"/>
        <w:ind w:left="0"/>
        <w:rPr>
          <w:b/>
          <w:bCs/>
          <w:sz w:val="20"/>
        </w:rPr>
      </w:pPr>
    </w:p>
    <w:p w:rsidR="008E0FEB" w:rsidRDefault="008E0FEB" w:rsidP="008E42E9">
      <w:pPr>
        <w:pStyle w:val="BodyTextIndent"/>
        <w:ind w:left="0"/>
        <w:rPr>
          <w:b/>
          <w:bCs/>
          <w:u w:val="single"/>
        </w:rPr>
      </w:pPr>
    </w:p>
    <w:p w:rsidR="008E0FEB" w:rsidRPr="008E0FEB" w:rsidRDefault="008E0FEB" w:rsidP="008E42E9">
      <w:pPr>
        <w:pStyle w:val="BodyTextIndent"/>
        <w:ind w:left="0"/>
        <w:rPr>
          <w:b/>
          <w:bCs/>
          <w:u w:val="single"/>
        </w:rPr>
      </w:pPr>
      <w:r w:rsidRPr="008E0FEB">
        <w:rPr>
          <w:b/>
          <w:bCs/>
          <w:u w:val="single"/>
        </w:rPr>
        <w:t>EVENT STAFF/VOLUNTEER NAME LIST</w:t>
      </w:r>
    </w:p>
    <w:p w:rsidR="00022B5C" w:rsidRDefault="00022B5C" w:rsidP="008E42E9">
      <w:pPr>
        <w:pStyle w:val="BodyTextIndent"/>
        <w:ind w:left="0"/>
        <w:rPr>
          <w:b/>
          <w:bCs/>
          <w:sz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621"/>
        <w:gridCol w:w="2552"/>
      </w:tblGrid>
      <w:tr w:rsidR="008E0FEB" w:rsidRPr="008E0FEB" w:rsidTr="00302B1A">
        <w:tc>
          <w:tcPr>
            <w:tcW w:w="7621" w:type="dxa"/>
            <w:shd w:val="clear" w:color="auto" w:fill="D9D9D9" w:themeFill="background1" w:themeFillShade="D9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Event staff/volunteer</w:t>
            </w:r>
            <w:r w:rsidRPr="008E0FEB">
              <w:rPr>
                <w:b/>
                <w:bCs/>
              </w:rPr>
              <w:t xml:space="preserve"> names</w:t>
            </w:r>
            <w:r w:rsidR="00065729">
              <w:rPr>
                <w:b/>
                <w:bCs/>
              </w:rPr>
              <w:t xml:space="preserve"> (add extra rows as needed)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  <w:r w:rsidRPr="008E0FEB">
              <w:rPr>
                <w:b/>
                <w:bCs/>
              </w:rPr>
              <w:t>Age if under 18</w:t>
            </w:r>
          </w:p>
        </w:tc>
      </w:tr>
      <w:tr w:rsidR="008E0FEB" w:rsidRPr="008E0FEB" w:rsidTr="00302B1A">
        <w:tc>
          <w:tcPr>
            <w:tcW w:w="7621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8E0FEB" w:rsidRPr="008E0FEB" w:rsidTr="00302B1A">
        <w:tc>
          <w:tcPr>
            <w:tcW w:w="7621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8E0FEB" w:rsidRPr="008E0FEB" w:rsidTr="00302B1A">
        <w:tc>
          <w:tcPr>
            <w:tcW w:w="7621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8E0FEB" w:rsidRPr="008E0FEB" w:rsidTr="00302B1A">
        <w:tc>
          <w:tcPr>
            <w:tcW w:w="7621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8E0FEB" w:rsidRPr="008E0FEB" w:rsidTr="00302B1A">
        <w:tc>
          <w:tcPr>
            <w:tcW w:w="7621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8E0FEB" w:rsidRPr="008E0FEB" w:rsidTr="00302B1A">
        <w:tc>
          <w:tcPr>
            <w:tcW w:w="7621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8E0FEB" w:rsidRPr="008E0FEB" w:rsidTr="00302B1A">
        <w:tc>
          <w:tcPr>
            <w:tcW w:w="7621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8E0FEB" w:rsidRPr="008E0FEB" w:rsidRDefault="008E0FEB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1979E1" w:rsidRPr="008E0FEB" w:rsidTr="00302B1A">
        <w:tc>
          <w:tcPr>
            <w:tcW w:w="7621" w:type="dxa"/>
          </w:tcPr>
          <w:p w:rsidR="001979E1" w:rsidRPr="008E0FEB" w:rsidRDefault="001979E1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1979E1" w:rsidRPr="008E0FEB" w:rsidRDefault="001979E1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1979E1" w:rsidRPr="008E0FEB" w:rsidTr="00302B1A">
        <w:tc>
          <w:tcPr>
            <w:tcW w:w="7621" w:type="dxa"/>
          </w:tcPr>
          <w:p w:rsidR="001979E1" w:rsidRPr="008E0FEB" w:rsidRDefault="001979E1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1979E1" w:rsidRPr="008E0FEB" w:rsidRDefault="001979E1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  <w:tr w:rsidR="00065729" w:rsidRPr="008E0FEB" w:rsidTr="00302B1A">
        <w:tc>
          <w:tcPr>
            <w:tcW w:w="7621" w:type="dxa"/>
          </w:tcPr>
          <w:p w:rsidR="00065729" w:rsidRPr="008E0FEB" w:rsidRDefault="00065729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065729" w:rsidRPr="008E0FEB" w:rsidRDefault="00065729" w:rsidP="00302B1A">
            <w:pPr>
              <w:pStyle w:val="BodyTextIndent"/>
              <w:spacing w:before="120" w:after="120"/>
              <w:ind w:left="0"/>
              <w:rPr>
                <w:b/>
                <w:bCs/>
              </w:rPr>
            </w:pPr>
          </w:p>
        </w:tc>
      </w:tr>
    </w:tbl>
    <w:p w:rsidR="00022B5C" w:rsidRDefault="00022B5C" w:rsidP="008E42E9">
      <w:pPr>
        <w:pStyle w:val="BodyTextIndent"/>
        <w:ind w:left="0"/>
        <w:rPr>
          <w:b/>
          <w:bCs/>
          <w:sz w:val="20"/>
        </w:rPr>
      </w:pPr>
    </w:p>
    <w:sectPr w:rsidR="00022B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54" w:right="1021" w:bottom="28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A4" w:rsidRDefault="00F119A4" w:rsidP="00176097">
      <w:r>
        <w:separator/>
      </w:r>
    </w:p>
  </w:endnote>
  <w:endnote w:type="continuationSeparator" w:id="0">
    <w:p w:rsidR="00F119A4" w:rsidRDefault="00F119A4" w:rsidP="0017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97" w:rsidRDefault="00176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97" w:rsidRDefault="00176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97" w:rsidRDefault="00176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A4" w:rsidRDefault="00F119A4" w:rsidP="00176097">
      <w:r>
        <w:separator/>
      </w:r>
    </w:p>
  </w:footnote>
  <w:footnote w:type="continuationSeparator" w:id="0">
    <w:p w:rsidR="00F119A4" w:rsidRDefault="00F119A4" w:rsidP="0017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97" w:rsidRDefault="00176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97" w:rsidRDefault="00176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97" w:rsidRDefault="00176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0F"/>
    <w:multiLevelType w:val="hybridMultilevel"/>
    <w:tmpl w:val="6BA29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D8C"/>
    <w:multiLevelType w:val="hybridMultilevel"/>
    <w:tmpl w:val="5FC43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A78EF"/>
    <w:multiLevelType w:val="hybridMultilevel"/>
    <w:tmpl w:val="EF2888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B3637"/>
    <w:multiLevelType w:val="hybridMultilevel"/>
    <w:tmpl w:val="219A8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16C5C"/>
    <w:multiLevelType w:val="hybridMultilevel"/>
    <w:tmpl w:val="A2680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61FE"/>
    <w:multiLevelType w:val="hybridMultilevel"/>
    <w:tmpl w:val="5074D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311A5"/>
    <w:multiLevelType w:val="hybridMultilevel"/>
    <w:tmpl w:val="51BC1C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932CD3"/>
    <w:multiLevelType w:val="hybridMultilevel"/>
    <w:tmpl w:val="AF4A1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12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D337A1"/>
    <w:multiLevelType w:val="hybridMultilevel"/>
    <w:tmpl w:val="B4B899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0A25B6"/>
    <w:multiLevelType w:val="hybridMultilevel"/>
    <w:tmpl w:val="B8F4E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4551A"/>
    <w:multiLevelType w:val="hybridMultilevel"/>
    <w:tmpl w:val="EF28884E"/>
    <w:lvl w:ilvl="0" w:tplc="305C80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473F95"/>
    <w:multiLevelType w:val="hybridMultilevel"/>
    <w:tmpl w:val="F7006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C87090"/>
    <w:multiLevelType w:val="hybridMultilevel"/>
    <w:tmpl w:val="06B47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12D23"/>
    <w:multiLevelType w:val="hybridMultilevel"/>
    <w:tmpl w:val="87C03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E63"/>
    <w:rsid w:val="00021651"/>
    <w:rsid w:val="00022B5C"/>
    <w:rsid w:val="0006254D"/>
    <w:rsid w:val="00065729"/>
    <w:rsid w:val="00153E63"/>
    <w:rsid w:val="00176097"/>
    <w:rsid w:val="001979E1"/>
    <w:rsid w:val="001A733B"/>
    <w:rsid w:val="001B624E"/>
    <w:rsid w:val="001E0E24"/>
    <w:rsid w:val="002202EE"/>
    <w:rsid w:val="002B727C"/>
    <w:rsid w:val="00333A0B"/>
    <w:rsid w:val="00333C92"/>
    <w:rsid w:val="00391216"/>
    <w:rsid w:val="003D395E"/>
    <w:rsid w:val="003E275C"/>
    <w:rsid w:val="004449B4"/>
    <w:rsid w:val="0046024E"/>
    <w:rsid w:val="0049795E"/>
    <w:rsid w:val="004B2E44"/>
    <w:rsid w:val="005018D4"/>
    <w:rsid w:val="005052C8"/>
    <w:rsid w:val="00510C5C"/>
    <w:rsid w:val="00572856"/>
    <w:rsid w:val="005808A8"/>
    <w:rsid w:val="005E7E45"/>
    <w:rsid w:val="00630DE2"/>
    <w:rsid w:val="00680762"/>
    <w:rsid w:val="006C08C5"/>
    <w:rsid w:val="008634DB"/>
    <w:rsid w:val="008876BE"/>
    <w:rsid w:val="0089506F"/>
    <w:rsid w:val="008C1581"/>
    <w:rsid w:val="008D0A64"/>
    <w:rsid w:val="008E0FEB"/>
    <w:rsid w:val="008E42E9"/>
    <w:rsid w:val="009301C3"/>
    <w:rsid w:val="009542E8"/>
    <w:rsid w:val="00995C39"/>
    <w:rsid w:val="00995FBC"/>
    <w:rsid w:val="00A25CB3"/>
    <w:rsid w:val="00A531EE"/>
    <w:rsid w:val="00A53277"/>
    <w:rsid w:val="00A574F7"/>
    <w:rsid w:val="00AB4C03"/>
    <w:rsid w:val="00B37547"/>
    <w:rsid w:val="00B45C4A"/>
    <w:rsid w:val="00CA40FE"/>
    <w:rsid w:val="00CB5A1F"/>
    <w:rsid w:val="00CC6705"/>
    <w:rsid w:val="00CE0480"/>
    <w:rsid w:val="00D33208"/>
    <w:rsid w:val="00D87D51"/>
    <w:rsid w:val="00E709C6"/>
    <w:rsid w:val="00F119A4"/>
    <w:rsid w:val="00F76ED6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47D99A4B"/>
  <w15:docId w15:val="{85D26DD0-77F8-4867-868F-C1D603DA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95E"/>
    <w:rPr>
      <w:rFonts w:ascii="Univers" w:hAnsi="Univer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33C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4"/>
      <w:u w:val="single"/>
    </w:rPr>
  </w:style>
  <w:style w:type="paragraph" w:styleId="BodyText2">
    <w:name w:val="Body Text 2"/>
    <w:basedOn w:val="Normal"/>
    <w:pPr>
      <w:spacing w:before="20" w:after="20"/>
    </w:pPr>
    <w:rPr>
      <w:rFonts w:ascii="Arial" w:hAnsi="Arial" w:cs="Arial"/>
      <w:b/>
      <w:bCs/>
    </w:rPr>
  </w:style>
  <w:style w:type="paragraph" w:styleId="BodyText3">
    <w:name w:val="Body Text 3"/>
    <w:basedOn w:val="Normal"/>
    <w:link w:val="BodyText3Char"/>
    <w:pPr>
      <w:spacing w:before="20" w:after="20"/>
    </w:pPr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53E63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49795E"/>
    <w:rPr>
      <w:rFonts w:ascii="Arial" w:hAnsi="Arial" w:cs="Arial"/>
      <w:szCs w:val="24"/>
      <w:lang w:eastAsia="en-US"/>
    </w:rPr>
  </w:style>
  <w:style w:type="paragraph" w:styleId="Header">
    <w:name w:val="header"/>
    <w:basedOn w:val="Normal"/>
    <w:link w:val="HeaderChar"/>
    <w:rsid w:val="001760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6097"/>
    <w:rPr>
      <w:rFonts w:ascii="Univers" w:hAnsi="Univers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760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6097"/>
    <w:rPr>
      <w:rFonts w:ascii="Univers" w:hAnsi="Univers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33C9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le">
    <w:name w:val="Title"/>
    <w:basedOn w:val="Normal"/>
    <w:link w:val="TitleChar"/>
    <w:qFormat/>
    <w:rsid w:val="00333C92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333C92"/>
    <w:rPr>
      <w:rFonts w:ascii="Arial" w:hAnsi="Arial" w:cs="Arial"/>
      <w:b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33C92"/>
    <w:pPr>
      <w:ind w:left="720"/>
      <w:contextualSpacing/>
    </w:pPr>
  </w:style>
  <w:style w:type="table" w:styleId="TableGrid">
    <w:name w:val="Table Grid"/>
    <w:basedOn w:val="TableNormal"/>
    <w:uiPriority w:val="59"/>
    <w:rsid w:val="000216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09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B6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bmc.co.uk/organising-bmc-ev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hebmc.co.uk/media/files/Events/BMC%20Emergency%20Procedures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cky@thebmc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52A1-866D-4937-94BB-71E995C7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177-179 Burton Road</vt:lpstr>
    </vt:vector>
  </TitlesOfParts>
  <Company>The BMC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177-179 Burton Road</dc:title>
  <dc:creator>becky</dc:creator>
  <cp:lastModifiedBy>Becky</cp:lastModifiedBy>
  <cp:revision>12</cp:revision>
  <cp:lastPrinted>2016-04-15T12:11:00Z</cp:lastPrinted>
  <dcterms:created xsi:type="dcterms:W3CDTF">2019-12-12T14:56:00Z</dcterms:created>
  <dcterms:modified xsi:type="dcterms:W3CDTF">2023-03-23T16:00:00Z</dcterms:modified>
</cp:coreProperties>
</file>